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8DF" w:rsidRPr="00CE2F9A" w:rsidRDefault="00B028DF" w:rsidP="00B028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2F9A">
        <w:rPr>
          <w:rFonts w:ascii="Times New Roman" w:hAnsi="Times New Roman" w:cs="Times New Roman"/>
          <w:b/>
          <w:bCs/>
          <w:sz w:val="28"/>
          <w:szCs w:val="28"/>
        </w:rPr>
        <w:t>Mẫu số: 04/SS-HĐĐT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554"/>
        <w:gridCol w:w="4774"/>
        <w:gridCol w:w="1264"/>
        <w:gridCol w:w="273"/>
        <w:gridCol w:w="812"/>
        <w:gridCol w:w="362"/>
        <w:gridCol w:w="723"/>
        <w:gridCol w:w="450"/>
        <w:gridCol w:w="1264"/>
        <w:gridCol w:w="1571"/>
        <w:gridCol w:w="960"/>
      </w:tblGrid>
      <w:tr w:rsidR="00FF2E2A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2A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HÓA XÃ HỘI CHỦ NGHĨA VIỆT NAM</w:t>
            </w:r>
          </w:p>
          <w:p w:rsidR="00CE2F9A" w:rsidRPr="00CE2F9A" w:rsidRDefault="00CE2F9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2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– Hạnh phúc</w:t>
            </w:r>
          </w:p>
          <w:p w:rsidR="00CE2F9A" w:rsidRPr="00AE6B44" w:rsidRDefault="00CE2F9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F2E2A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THÔNG BÁO HÓA ĐƠN ĐIỆN TỬ CÓ SAI SÓT</w:t>
            </w:r>
          </w:p>
        </w:tc>
      </w:tr>
      <w:tr w:rsidR="00FF2E2A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2A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FF2E2A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Kính gửi: </w:t>
            </w:r>
            <w:r w:rsidRPr="00B028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CHI CỤC THUẾ </w:t>
            </w:r>
            <w:r w:rsidR="00B028DF" w:rsidRPr="00B028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QUẬN …</w:t>
            </w:r>
            <w:r w:rsidR="00B028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…</w:t>
            </w:r>
          </w:p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FF2E2A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người nộp thuế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B028DF" w:rsidRPr="00B0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ty</w:t>
            </w:r>
            <w:r w:rsidRPr="00B0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…………………………………………………………………</w:t>
            </w:r>
          </w:p>
        </w:tc>
      </w:tr>
      <w:tr w:rsidR="00FF2E2A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2A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B028DF" w:rsidRPr="00B0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010</w:t>
            </w:r>
            <w:r w:rsidRPr="00B0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</w:t>
            </w:r>
            <w:r w:rsidR="00B0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</w:t>
            </w:r>
            <w:r w:rsidRPr="00B0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FF2E2A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E2A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</w:p>
          <w:p w:rsidR="00FF2E2A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nộp thuế thông báo về việc hóa đơn điện tử có sai sót như sau:</w:t>
            </w:r>
          </w:p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28DF" w:rsidRPr="00AE6B44" w:rsidTr="00CE2F9A">
        <w:trPr>
          <w:trHeight w:val="16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CQT cấp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hiệu mẫu hóa đơn và ký hiệu hóa đơn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hóa đơn điện tử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lập hóa đơn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Loại áp dụng hóa đơn điện tử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Hủy/Điều chỉnh/Thay thế/Giải trình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 do</w:t>
            </w:r>
          </w:p>
        </w:tc>
      </w:tr>
      <w:tr w:rsidR="00B028DF" w:rsidRPr="00AE6B44" w:rsidTr="00CE2F9A">
        <w:trPr>
          <w:trHeight w:val="2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028DF" w:rsidRPr="00AE6B44" w:rsidTr="00CE2F9A">
        <w:trPr>
          <w:trHeight w:val="87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FF2E2A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2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002J8DHS75SOA75254C4243665A82624JX8U91728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1C22TSK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8B2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-12-05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 đơn điện tử theo Nghị định 123/2020/NĐ-CP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 chỉnh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2A" w:rsidRPr="00AE6B44" w:rsidRDefault="00FF2E2A" w:rsidP="00FF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Sai địa chỉ</w:t>
            </w:r>
          </w:p>
        </w:tc>
      </w:tr>
      <w:tr w:rsidR="00FF2E2A" w:rsidRPr="00AE6B44" w:rsidTr="00CE2F9A">
        <w:trPr>
          <w:trHeight w:val="483"/>
        </w:trPr>
        <w:tc>
          <w:tcPr>
            <w:tcW w:w="50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2A" w:rsidRPr="00AE6B44" w:rsidRDefault="00FF2E2A" w:rsidP="00B028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Ghi chú</w:t>
            </w:r>
            <w:r w:rsidRPr="00AE6B4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(2): Mã CQT cấp đối với hóa đơn có mã của CQT, hóa đơn không có mã của CQT để trống.</w:t>
            </w:r>
          </w:p>
          <w:p w:rsidR="00FF2E2A" w:rsidRPr="00AE6B44" w:rsidRDefault="00FF2E2A" w:rsidP="00B0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F2E2A" w:rsidRPr="00AE6B44" w:rsidTr="00CE2F9A">
        <w:trPr>
          <w:trHeight w:val="483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28DF" w:rsidRPr="00AE6B44" w:rsidTr="00CE2F9A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DF" w:rsidRPr="00AE6B44" w:rsidRDefault="00B028DF" w:rsidP="00B0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Thành phố Hà Nội</w:t>
            </w:r>
            <w:r w:rsidRPr="00AE6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05 </w:t>
            </w:r>
            <w:r w:rsidRPr="00AE6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12</w:t>
            </w:r>
            <w:r w:rsidRPr="00AE6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Năm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2022</w:t>
            </w:r>
          </w:p>
        </w:tc>
      </w:tr>
      <w:tr w:rsidR="00B028DF" w:rsidRPr="00AE6B44" w:rsidTr="00CE2F9A">
        <w:trPr>
          <w:trHeight w:val="270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FF2E2A" w:rsidRPr="00AE6B44" w:rsidRDefault="00FF2E2A" w:rsidP="00B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35" w:type="pct"/>
            <w:shd w:val="clear" w:color="auto" w:fill="auto"/>
            <w:noWrap/>
            <w:vAlign w:val="bottom"/>
            <w:hideMark/>
          </w:tcPr>
          <w:p w:rsidR="00FF2E2A" w:rsidRPr="00AE6B44" w:rsidRDefault="00FF2E2A" w:rsidP="00B0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gridSpan w:val="2"/>
            <w:shd w:val="clear" w:color="auto" w:fill="auto"/>
            <w:noWrap/>
            <w:vAlign w:val="bottom"/>
            <w:hideMark/>
          </w:tcPr>
          <w:p w:rsidR="00FF2E2A" w:rsidRPr="00AE6B44" w:rsidRDefault="00FF2E2A" w:rsidP="00B0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FF2E2A" w:rsidRPr="00AE6B44" w:rsidRDefault="00FF2E2A" w:rsidP="00B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FF2E2A" w:rsidRPr="00AE6B44" w:rsidRDefault="00FF2E2A" w:rsidP="00B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pct"/>
            <w:gridSpan w:val="3"/>
            <w:shd w:val="clear" w:color="auto" w:fill="auto"/>
            <w:noWrap/>
            <w:vAlign w:val="bottom"/>
            <w:hideMark/>
          </w:tcPr>
          <w:p w:rsidR="00FF2E2A" w:rsidRPr="00AE6B44" w:rsidRDefault="00FF2E2A" w:rsidP="00B0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NỘP THUẾ</w:t>
            </w:r>
          </w:p>
        </w:tc>
      </w:tr>
      <w:tr w:rsidR="00B028DF" w:rsidRPr="00AE6B44" w:rsidTr="00CE2F9A">
        <w:trPr>
          <w:trHeight w:val="270"/>
        </w:trPr>
        <w:tc>
          <w:tcPr>
            <w:tcW w:w="213" w:type="pct"/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5" w:type="pct"/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gridSpan w:val="2"/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pct"/>
            <w:gridSpan w:val="3"/>
            <w:shd w:val="clear" w:color="auto" w:fill="auto"/>
            <w:noWrap/>
            <w:vAlign w:val="bottom"/>
            <w:hideMark/>
          </w:tcPr>
          <w:p w:rsidR="00FF2E2A" w:rsidRPr="00AE6B44" w:rsidRDefault="00FF2E2A" w:rsidP="0089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AE6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 số người nộp thuế)</w:t>
            </w:r>
          </w:p>
        </w:tc>
      </w:tr>
    </w:tbl>
    <w:p w:rsidR="0039728E" w:rsidRDefault="00000000"/>
    <w:sectPr w:rsidR="0039728E" w:rsidSect="00FF2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D83" w:rsidRDefault="005F7D83" w:rsidP="00B028DF">
      <w:pPr>
        <w:spacing w:after="0" w:line="240" w:lineRule="auto"/>
      </w:pPr>
      <w:r>
        <w:separator/>
      </w:r>
    </w:p>
  </w:endnote>
  <w:endnote w:type="continuationSeparator" w:id="0">
    <w:p w:rsidR="005F7D83" w:rsidRDefault="005F7D83" w:rsidP="00B0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D83" w:rsidRDefault="005F7D83" w:rsidP="00B028DF">
      <w:pPr>
        <w:spacing w:after="0" w:line="240" w:lineRule="auto"/>
      </w:pPr>
      <w:r>
        <w:separator/>
      </w:r>
    </w:p>
  </w:footnote>
  <w:footnote w:type="continuationSeparator" w:id="0">
    <w:p w:rsidR="005F7D83" w:rsidRDefault="005F7D83" w:rsidP="00B02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2A"/>
    <w:rsid w:val="0053085B"/>
    <w:rsid w:val="005F7D83"/>
    <w:rsid w:val="008407C7"/>
    <w:rsid w:val="008B2A12"/>
    <w:rsid w:val="00B028DF"/>
    <w:rsid w:val="00CE2F9A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6D24"/>
  <w15:chartTrackingRefBased/>
  <w15:docId w15:val="{8DC46D93-9C44-4AF1-9702-301E2FB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DF"/>
  </w:style>
  <w:style w:type="paragraph" w:styleId="Footer">
    <w:name w:val="footer"/>
    <w:basedOn w:val="Normal"/>
    <w:link w:val="FooterChar"/>
    <w:uiPriority w:val="99"/>
    <w:unhideWhenUsed/>
    <w:rsid w:val="00B0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2</cp:revision>
  <dcterms:created xsi:type="dcterms:W3CDTF">2022-12-09T08:42:00Z</dcterms:created>
  <dcterms:modified xsi:type="dcterms:W3CDTF">2022-12-09T09:08:00Z</dcterms:modified>
</cp:coreProperties>
</file>